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57" w:rsidRDefault="003D0F57"/>
    <w:p w:rsidR="00701634" w:rsidRDefault="00E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Seneca County 4-H Club</w:t>
      </w:r>
      <w:r w:rsidR="00701634" w:rsidRPr="00193F21">
        <w:rPr>
          <w:rFonts w:ascii="Times New Roman" w:hAnsi="Times New Roman" w:cs="Times New Roman"/>
          <w:sz w:val="24"/>
          <w:szCs w:val="24"/>
        </w:rPr>
        <w:t>,</w:t>
      </w:r>
    </w:p>
    <w:p w:rsidR="00B84C34" w:rsidRPr="00193F21" w:rsidRDefault="00B84C34">
      <w:pPr>
        <w:rPr>
          <w:rFonts w:ascii="Times New Roman" w:hAnsi="Times New Roman" w:cs="Times New Roman"/>
          <w:sz w:val="24"/>
          <w:szCs w:val="24"/>
        </w:rPr>
      </w:pPr>
    </w:p>
    <w:p w:rsidR="00701634" w:rsidRPr="00193F21" w:rsidRDefault="00701634">
      <w:pPr>
        <w:rPr>
          <w:rFonts w:ascii="Times New Roman" w:hAnsi="Times New Roman" w:cs="Times New Roman"/>
          <w:sz w:val="24"/>
          <w:szCs w:val="24"/>
        </w:rPr>
      </w:pPr>
    </w:p>
    <w:p w:rsidR="00701634" w:rsidRDefault="00E14E64" w:rsidP="001B5C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10</w:t>
      </w:r>
      <w:r w:rsidRPr="00E14E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</w:t>
      </w:r>
      <w:r w:rsidR="00DA3E8F">
        <w:rPr>
          <w:rFonts w:ascii="Times New Roman" w:hAnsi="Times New Roman" w:cs="Times New Roman"/>
          <w:sz w:val="24"/>
          <w:szCs w:val="24"/>
        </w:rPr>
        <w:t xml:space="preserve">Grade </w:t>
      </w:r>
      <w:proofErr w:type="gramStart"/>
      <w:r w:rsidR="00DA3E8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A3E8F">
        <w:rPr>
          <w:rFonts w:ascii="Times New Roman" w:hAnsi="Times New Roman" w:cs="Times New Roman"/>
          <w:sz w:val="24"/>
          <w:szCs w:val="24"/>
        </w:rPr>
        <w:t xml:space="preserve"> Celebration will be held on Sunday, August 26, 2018 at 5:00 p.m. at the Seneca County Fairgrounds.</w:t>
      </w:r>
      <w:r w:rsidR="00701634" w:rsidRPr="00193F21">
        <w:rPr>
          <w:rFonts w:ascii="Times New Roman" w:hAnsi="Times New Roman" w:cs="Times New Roman"/>
          <w:sz w:val="24"/>
          <w:szCs w:val="24"/>
        </w:rPr>
        <w:t xml:space="preserve"> The Grade </w:t>
      </w:r>
      <w:proofErr w:type="gramStart"/>
      <w:r w:rsidR="00701634" w:rsidRPr="00193F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01634" w:rsidRPr="00193F21">
        <w:rPr>
          <w:rFonts w:ascii="Times New Roman" w:hAnsi="Times New Roman" w:cs="Times New Roman"/>
          <w:sz w:val="24"/>
          <w:szCs w:val="24"/>
        </w:rPr>
        <w:t xml:space="preserve"> Celebration is meant to recognize all of the youth that received an “A” on their project for the year, as well as </w:t>
      </w:r>
      <w:r w:rsidR="00875DA8" w:rsidRPr="00193F21">
        <w:rPr>
          <w:rFonts w:ascii="Times New Roman" w:hAnsi="Times New Roman" w:cs="Times New Roman"/>
          <w:sz w:val="24"/>
          <w:szCs w:val="24"/>
        </w:rPr>
        <w:t xml:space="preserve">commemorate our tenured adult volunteers. </w:t>
      </w:r>
      <w:r w:rsidR="00701634" w:rsidRPr="00193F21">
        <w:rPr>
          <w:rFonts w:ascii="Times New Roman" w:hAnsi="Times New Roman" w:cs="Times New Roman"/>
          <w:sz w:val="24"/>
          <w:szCs w:val="24"/>
        </w:rPr>
        <w:t xml:space="preserve">This year, we are hosting a silent auction and all proceeds are going to benefit the Seneca County 4-H Program. </w:t>
      </w:r>
      <w:r w:rsidR="000B0167">
        <w:rPr>
          <w:rFonts w:ascii="Times New Roman" w:hAnsi="Times New Roman" w:cs="Times New Roman"/>
          <w:sz w:val="24"/>
          <w:szCs w:val="24"/>
        </w:rPr>
        <w:t xml:space="preserve">We would like your club to make a donation towards the silent auction. </w:t>
      </w:r>
      <w:proofErr w:type="gramStart"/>
      <w:r w:rsidR="00701634" w:rsidRPr="00193F21">
        <w:rPr>
          <w:rFonts w:ascii="Times New Roman" w:hAnsi="Times New Roman" w:cs="Times New Roman"/>
          <w:sz w:val="24"/>
          <w:szCs w:val="24"/>
        </w:rPr>
        <w:t>Any and all</w:t>
      </w:r>
      <w:proofErr w:type="gramEnd"/>
      <w:r w:rsidR="00701634" w:rsidRPr="00193F21">
        <w:rPr>
          <w:rFonts w:ascii="Times New Roman" w:hAnsi="Times New Roman" w:cs="Times New Roman"/>
          <w:sz w:val="24"/>
          <w:szCs w:val="24"/>
        </w:rPr>
        <w:t xml:space="preserve"> donations will graciously be accepted. If you are interested in </w:t>
      </w:r>
      <w:proofErr w:type="gramStart"/>
      <w:r w:rsidR="00701634" w:rsidRPr="00193F21">
        <w:rPr>
          <w:rFonts w:ascii="Times New Roman" w:hAnsi="Times New Roman" w:cs="Times New Roman"/>
          <w:sz w:val="24"/>
          <w:szCs w:val="24"/>
        </w:rPr>
        <w:t>donating  items</w:t>
      </w:r>
      <w:proofErr w:type="gramEnd"/>
      <w:r w:rsidR="00701634" w:rsidRPr="00193F21">
        <w:rPr>
          <w:rFonts w:ascii="Times New Roman" w:hAnsi="Times New Roman" w:cs="Times New Roman"/>
          <w:sz w:val="24"/>
          <w:szCs w:val="24"/>
        </w:rPr>
        <w:t xml:space="preserve"> to our silent auction, please drop off your donations to the OSU Extension </w:t>
      </w:r>
      <w:r w:rsidR="000B0167">
        <w:rPr>
          <w:rFonts w:ascii="Times New Roman" w:hAnsi="Times New Roman" w:cs="Times New Roman"/>
          <w:sz w:val="24"/>
          <w:szCs w:val="24"/>
        </w:rPr>
        <w:t>Office by Wednesday, August 22.</w:t>
      </w:r>
      <w:r w:rsidR="00193F21">
        <w:rPr>
          <w:rFonts w:ascii="Times New Roman" w:hAnsi="Times New Roman" w:cs="Times New Roman"/>
          <w:sz w:val="24"/>
          <w:szCs w:val="24"/>
        </w:rPr>
        <w:t xml:space="preserve"> </w:t>
      </w:r>
      <w:r w:rsidR="00701634" w:rsidRPr="00193F21">
        <w:rPr>
          <w:rFonts w:ascii="Times New Roman" w:hAnsi="Times New Roman" w:cs="Times New Roman"/>
          <w:sz w:val="24"/>
          <w:szCs w:val="24"/>
        </w:rPr>
        <w:t>Please know the cost of your donation, so that we can document the information. We greatly appreciate your consideration in helping the Seneca County 4-H Program</w:t>
      </w:r>
      <w:r w:rsidR="001B5C9F">
        <w:rPr>
          <w:rFonts w:ascii="Times New Roman" w:hAnsi="Times New Roman" w:cs="Times New Roman"/>
          <w:sz w:val="24"/>
          <w:szCs w:val="24"/>
        </w:rPr>
        <w:t xml:space="preserve"> and the over 1,000</w:t>
      </w:r>
      <w:bookmarkStart w:id="0" w:name="_GoBack"/>
      <w:bookmarkEnd w:id="0"/>
      <w:r w:rsidR="001B5C9F">
        <w:rPr>
          <w:rFonts w:ascii="Times New Roman" w:hAnsi="Times New Roman" w:cs="Times New Roman"/>
          <w:sz w:val="24"/>
          <w:szCs w:val="24"/>
        </w:rPr>
        <w:t xml:space="preserve"> youth who are enrolled</w:t>
      </w:r>
      <w:r w:rsidR="00701634" w:rsidRPr="00193F21">
        <w:rPr>
          <w:rFonts w:ascii="Times New Roman" w:hAnsi="Times New Roman" w:cs="Times New Roman"/>
          <w:sz w:val="24"/>
          <w:szCs w:val="24"/>
        </w:rPr>
        <w:t>!</w:t>
      </w:r>
    </w:p>
    <w:p w:rsidR="00B84C34" w:rsidRDefault="00B84C34" w:rsidP="001B5C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0167" w:rsidRPr="00193F21" w:rsidRDefault="000B0167" w:rsidP="001B5C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new this year, the 4-H club with the most members and advisors in attendance as well as the club with the highest percentage of their club in attendance will receive a special prize sponsored by the Tiffin Kiwanis Foundation. </w:t>
      </w:r>
      <w:r w:rsidR="00B84C34">
        <w:rPr>
          <w:rFonts w:ascii="Times New Roman" w:hAnsi="Times New Roman" w:cs="Times New Roman"/>
          <w:sz w:val="24"/>
          <w:szCs w:val="24"/>
        </w:rPr>
        <w:t>Please encourage the youth members, other advisors, and their families to attend this event. There will be something for everyone!</w:t>
      </w:r>
    </w:p>
    <w:p w:rsidR="00193F21" w:rsidRPr="00193F21" w:rsidRDefault="00193F21">
      <w:pPr>
        <w:rPr>
          <w:rFonts w:ascii="Times New Roman" w:hAnsi="Times New Roman" w:cs="Times New Roman"/>
          <w:sz w:val="24"/>
          <w:szCs w:val="24"/>
        </w:rPr>
      </w:pPr>
    </w:p>
    <w:p w:rsidR="00193F21" w:rsidRPr="00193F21" w:rsidRDefault="00193F21">
      <w:pPr>
        <w:rPr>
          <w:rFonts w:ascii="Times New Roman" w:hAnsi="Times New Roman" w:cs="Times New Roman"/>
          <w:sz w:val="24"/>
          <w:szCs w:val="24"/>
        </w:rPr>
      </w:pPr>
      <w:r w:rsidRPr="00193F21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193F21" w:rsidRDefault="00193F21">
      <w:pPr>
        <w:rPr>
          <w:sz w:val="24"/>
          <w:szCs w:val="24"/>
        </w:rPr>
      </w:pPr>
    </w:p>
    <w:p w:rsidR="00193F21" w:rsidRDefault="00193F21">
      <w:pPr>
        <w:rPr>
          <w:sz w:val="24"/>
          <w:szCs w:val="24"/>
        </w:rPr>
      </w:pPr>
    </w:p>
    <w:p w:rsidR="002D6671" w:rsidRPr="00B84C34" w:rsidRDefault="00193F21" w:rsidP="00B84C34">
      <w:pPr>
        <w:rPr>
          <w:rFonts w:ascii="Times New Roman" w:hAnsi="Times New Roman" w:cs="Times New Roman"/>
          <w:sz w:val="24"/>
          <w:szCs w:val="24"/>
        </w:rPr>
      </w:pPr>
      <w:r w:rsidRPr="00193F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Katie Cole</w:t>
      </w:r>
      <w:r w:rsidRPr="00193F21">
        <w:rPr>
          <w:rFonts w:ascii="Times New Roman" w:hAnsi="Times New Roman" w:cs="Times New Roman"/>
          <w:sz w:val="24"/>
          <w:szCs w:val="24"/>
        </w:rPr>
        <w:br/>
        <w:t>Extension Educator, 4-H Youth Development</w:t>
      </w:r>
      <w:r w:rsidRPr="00193F21">
        <w:rPr>
          <w:rFonts w:ascii="Times New Roman" w:hAnsi="Times New Roman" w:cs="Times New Roman"/>
          <w:sz w:val="24"/>
          <w:szCs w:val="24"/>
        </w:rPr>
        <w:br/>
      </w:r>
      <w:r w:rsidRPr="00193F21">
        <w:rPr>
          <w:rFonts w:ascii="Times New Roman" w:hAnsi="Times New Roman" w:cs="Times New Roman"/>
          <w:sz w:val="24"/>
          <w:szCs w:val="24"/>
          <w:shd w:val="clear" w:color="auto" w:fill="FFFFFF"/>
        </w:rPr>
        <w:t>OSU Extension, Seneca County Erie Basin EERA</w:t>
      </w:r>
      <w:r w:rsidRPr="00193F21">
        <w:rPr>
          <w:rFonts w:ascii="Times New Roman" w:hAnsi="Times New Roman" w:cs="Times New Roman"/>
          <w:sz w:val="24"/>
          <w:szCs w:val="24"/>
        </w:rPr>
        <w:t xml:space="preserve"> </w:t>
      </w:r>
      <w:r w:rsidRPr="00193F21">
        <w:rPr>
          <w:rFonts w:ascii="Times New Roman" w:hAnsi="Times New Roman" w:cs="Times New Roman"/>
          <w:sz w:val="24"/>
          <w:szCs w:val="24"/>
        </w:rPr>
        <w:br/>
        <w:t>Suite E, 3140 South State Route 100, Tiffin, OH 44883</w:t>
      </w:r>
      <w:r w:rsidRPr="00193F21">
        <w:rPr>
          <w:rFonts w:ascii="Times New Roman" w:hAnsi="Times New Roman" w:cs="Times New Roman"/>
          <w:sz w:val="24"/>
          <w:szCs w:val="24"/>
        </w:rPr>
        <w:br/>
        <w:t>419-447-9722 Office</w:t>
      </w:r>
      <w:r w:rsidRPr="00193F21">
        <w:rPr>
          <w:rFonts w:ascii="Times New Roman" w:hAnsi="Times New Roman" w:cs="Times New Roman"/>
          <w:sz w:val="24"/>
          <w:szCs w:val="24"/>
        </w:rPr>
        <w:br/>
      </w:r>
      <w:hyperlink r:id="rId6" w:tgtFrame="_blank" w:history="1">
        <w:r w:rsidRPr="00193F21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cole.537@osu.edu</w:t>
        </w:r>
      </w:hyperlink>
      <w:r w:rsidRPr="00193F2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193F21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Seneca.osu.edu</w:t>
        </w:r>
      </w:hyperlink>
      <w:r w:rsidR="00FF3B8C">
        <w:rPr>
          <w:color w:val="000000"/>
          <w:sz w:val="27"/>
          <w:szCs w:val="27"/>
        </w:rPr>
        <w:t xml:space="preserve"> </w:t>
      </w:r>
    </w:p>
    <w:p w:rsidR="00DF5EB0" w:rsidRDefault="00DF5EB0"/>
    <w:sectPr w:rsidR="00DF5EB0" w:rsidSect="00954C1D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736" w:rsidRDefault="00F74736" w:rsidP="0005231A">
      <w:r>
        <w:separator/>
      </w:r>
    </w:p>
  </w:endnote>
  <w:endnote w:type="continuationSeparator" w:id="0">
    <w:p w:rsidR="00F74736" w:rsidRDefault="00F74736" w:rsidP="000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1D" w:rsidRDefault="00954C1D" w:rsidP="00F54951">
    <w:pPr>
      <w:pStyle w:val="Footer"/>
    </w:pPr>
  </w:p>
  <w:p w:rsidR="00954C1D" w:rsidRDefault="00954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1A" w:rsidRDefault="002A51C1">
    <w:pPr>
      <w:pStyle w:val="Footer"/>
    </w:pPr>
    <w:r w:rsidRPr="0032431F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526090" wp14:editId="3C4F683A">
              <wp:simplePos x="0" y="0"/>
              <wp:positionH relativeFrom="margin">
                <wp:posOffset>4410075</wp:posOffset>
              </wp:positionH>
              <wp:positionV relativeFrom="margin">
                <wp:posOffset>8230235</wp:posOffset>
              </wp:positionV>
              <wp:extent cx="2238375" cy="523875"/>
              <wp:effectExtent l="0" t="0" r="0" b="9525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37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A51C1" w:rsidRPr="00D67AA1" w:rsidRDefault="002A51C1" w:rsidP="002A51C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CFAES provides research and related educational programs to clientele on a nondiscriminatory basis. For more information: go.osu.edu/cfaesdiversity.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2609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47.25pt;margin-top:648.05pt;width:176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" filled="f" stroked="f">
              <v:textbox>
                <w:txbxContent>
                  <w:p w:rsidR="002A51C1" w:rsidRPr="00D67AA1" w:rsidRDefault="002A51C1" w:rsidP="002A51C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CFAES provides research and related educational programs to clientele on a nondiscriminatory basis. For more information: go.osu.edu/cfaesdiversity.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4571BC" w:rsidRPr="0032431F">
      <w:rPr>
        <w:noProof/>
      </w:rPr>
      <w:drawing>
        <wp:anchor distT="0" distB="0" distL="114300" distR="114300" simplePos="0" relativeHeight="251661312" behindDoc="0" locked="0" layoutInCell="1" allowOverlap="1" wp14:anchorId="1B5E699F" wp14:editId="1006AD5D">
          <wp:simplePos x="0" y="0"/>
          <wp:positionH relativeFrom="column">
            <wp:posOffset>-487680</wp:posOffset>
          </wp:positionH>
          <wp:positionV relativeFrom="paragraph">
            <wp:posOffset>-275590</wp:posOffset>
          </wp:positionV>
          <wp:extent cx="2558415" cy="4648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1BC" w:rsidRPr="0032431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358FE4" wp14:editId="00DE0622">
              <wp:simplePos x="0" y="0"/>
              <wp:positionH relativeFrom="column">
                <wp:posOffset>-447675</wp:posOffset>
              </wp:positionH>
              <wp:positionV relativeFrom="paragraph">
                <wp:posOffset>-443865</wp:posOffset>
              </wp:positionV>
              <wp:extent cx="6858000" cy="0"/>
              <wp:effectExtent l="0" t="0" r="1905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4782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5.25pt;margin-top:-34.95pt;width:54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" strokecolor="gray [1629]" strokeweight="1pt"/>
          </w:pict>
        </mc:Fallback>
      </mc:AlternateContent>
    </w:r>
    <w:r w:rsidR="004571B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9DF3D5" wp14:editId="26A01609">
              <wp:simplePos x="0" y="0"/>
              <wp:positionH relativeFrom="column">
                <wp:posOffset>3213735</wp:posOffset>
              </wp:positionH>
              <wp:positionV relativeFrom="paragraph">
                <wp:posOffset>-398145</wp:posOffset>
              </wp:positionV>
              <wp:extent cx="3276600" cy="3048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31F" w:rsidRPr="00BD24B8" w:rsidRDefault="00F54951" w:rsidP="003243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Seneca.osu.edu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9DF3D5" id="Text Box 6" o:spid="_x0000_s1028" type="#_x0000_t202" style="position:absolute;margin-left:253.05pt;margin-top:-31.35pt;width:258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" filled="f" stroked="f">
              <v:textbox>
                <w:txbxContent>
                  <w:p w:rsidR="0032431F" w:rsidRPr="00BD24B8" w:rsidRDefault="00F54951" w:rsidP="0032431F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Seneca.osu.edu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2431F" w:rsidRPr="0032431F">
      <w:rPr>
        <w:noProof/>
      </w:rPr>
      <w:drawing>
        <wp:anchor distT="0" distB="0" distL="114300" distR="114300" simplePos="0" relativeHeight="251662336" behindDoc="0" locked="0" layoutInCell="1" allowOverlap="1" wp14:anchorId="7A00111C" wp14:editId="6F9D4572">
          <wp:simplePos x="0" y="0"/>
          <wp:positionH relativeFrom="column">
            <wp:posOffset>3099435</wp:posOffset>
          </wp:positionH>
          <wp:positionV relativeFrom="paragraph">
            <wp:posOffset>-240030</wp:posOffset>
          </wp:positionV>
          <wp:extent cx="457200" cy="45148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736" w:rsidRDefault="00F74736" w:rsidP="0005231A">
      <w:r>
        <w:separator/>
      </w:r>
    </w:p>
  </w:footnote>
  <w:footnote w:type="continuationSeparator" w:id="0">
    <w:p w:rsidR="00F74736" w:rsidRDefault="00F74736" w:rsidP="0005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1A" w:rsidRDefault="00EA65E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27A09D6" wp14:editId="6149354D">
              <wp:simplePos x="0" y="0"/>
              <wp:positionH relativeFrom="column">
                <wp:posOffset>-571500</wp:posOffset>
              </wp:positionH>
              <wp:positionV relativeFrom="paragraph">
                <wp:posOffset>-86360</wp:posOffset>
              </wp:positionV>
              <wp:extent cx="1426781" cy="824023"/>
              <wp:effectExtent l="0" t="0" r="2540" b="0"/>
              <wp:wrapNone/>
              <wp:docPr id="1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6781" cy="824023"/>
                        <a:chOff x="0" y="0"/>
                        <a:chExt cx="1187450" cy="685800"/>
                      </a:xfrm>
                    </wpg:grpSpPr>
                    <wps:wsp>
                      <wps:cNvPr id="3" name="object 19"/>
                      <wps:cNvSpPr/>
                      <wps:spPr>
                        <a:xfrm>
                          <a:off x="0" y="0"/>
                          <a:ext cx="1187450" cy="685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7450" h="685800">
                              <a:moveTo>
                                <a:pt x="1186878" y="685660"/>
                              </a:moveTo>
                              <a:lnTo>
                                <a:pt x="0" y="685660"/>
                              </a:lnTo>
                              <a:lnTo>
                                <a:pt x="0" y="0"/>
                              </a:lnTo>
                              <a:lnTo>
                                <a:pt x="1186878" y="0"/>
                              </a:lnTo>
                              <a:lnTo>
                                <a:pt x="1186878" y="6856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0000"/>
                        </a:solidFill>
                      </wps:spPr>
                      <wps:bodyPr wrap="square" lIns="0" tIns="0" rIns="0" bIns="0" rtlCol="0"/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3825" y="381847"/>
                          <a:ext cx="939800" cy="190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F700D9" id="Group 14" o:spid="_x0000_s1026" style="position:absolute;margin-left:-45pt;margin-top:-6.8pt;width:112.35pt;height:64.9pt;z-index:251673600" coordsize="11874,68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">
              <v:shape id="object 19" o:spid="_x0000_s1027" style="position:absolute;width:11874;height:6858;visibility:visible;mso-wrap-style:square;v-text-anchor:top" coordsize="118745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" path="m1186878,685660l,685660,,,1186878,r,685660xe" fillcolor="#ba000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238;top:3818;width:9398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">
                <v:imagedata r:id="rId2" o:title=""/>
                <v:path arrowok="t"/>
              </v:shape>
            </v:group>
          </w:pict>
        </mc:Fallback>
      </mc:AlternateContent>
    </w:r>
    <w:r w:rsidRPr="00EA65E6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8BAF9A9" wp14:editId="10DD0DCF">
              <wp:simplePos x="0" y="0"/>
              <wp:positionH relativeFrom="page">
                <wp:align>right</wp:align>
              </wp:positionH>
              <wp:positionV relativeFrom="paragraph">
                <wp:posOffset>302895</wp:posOffset>
              </wp:positionV>
              <wp:extent cx="7772400" cy="276225"/>
              <wp:effectExtent l="0" t="0" r="0" b="9525"/>
              <wp:wrapNone/>
              <wp:docPr id="9" name="objec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6225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</wps:spPr>
                    <wps:txbx>
                      <w:txbxContent>
                        <w:p w:rsidR="00EA65E6" w:rsidRDefault="00EA65E6" w:rsidP="00EA65E6">
                          <w:pPr>
                            <w:pStyle w:val="NormalWeb"/>
                            <w:spacing w:before="43" w:beforeAutospacing="0" w:after="0" w:afterAutospacing="0"/>
                            <w:ind w:left="1354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5"/>
                              <w:kern w:val="24"/>
                              <w:sz w:val="22"/>
                              <w:szCs w:val="2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vert="horz" wrap="square" lIns="0" tIns="27305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AF9A9" id="_x0000_t202" coordsize="21600,21600" o:spt="202" path="m,l,21600r21600,l21600,xe">
              <v:stroke joinstyle="miter"/>
              <v:path gradientshapeok="t" o:connecttype="rect"/>
            </v:shapetype>
            <v:shape id="object 4" o:spid="_x0000_s1026" type="#_x0000_t202" style="position:absolute;margin-left:560.8pt;margin-top:23.85pt;width:612pt;height:21.75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" fillcolor="#b2b2b2" stroked="f">
              <v:textbox inset="0,2.15pt,0,0">
                <w:txbxContent>
                  <w:p w:rsidR="00EA65E6" w:rsidRDefault="00EA65E6" w:rsidP="00EA65E6">
                    <w:pPr>
                      <w:pStyle w:val="NormalWeb"/>
                      <w:spacing w:before="43" w:beforeAutospacing="0" w:after="0" w:afterAutospacing="0"/>
                      <w:ind w:left="1354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5"/>
                        <w:kern w:val="24"/>
                        <w:sz w:val="22"/>
                        <w:szCs w:val="22"/>
                      </w:rPr>
                      <w:t>Ohio State University Extension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1A"/>
    <w:rsid w:val="0005231A"/>
    <w:rsid w:val="000B0167"/>
    <w:rsid w:val="00193F21"/>
    <w:rsid w:val="001B5C9F"/>
    <w:rsid w:val="001D119D"/>
    <w:rsid w:val="002A51C1"/>
    <w:rsid w:val="002D6671"/>
    <w:rsid w:val="0032431F"/>
    <w:rsid w:val="003A06AF"/>
    <w:rsid w:val="003D0F57"/>
    <w:rsid w:val="004571BC"/>
    <w:rsid w:val="004635D2"/>
    <w:rsid w:val="00484522"/>
    <w:rsid w:val="005E48B2"/>
    <w:rsid w:val="00701634"/>
    <w:rsid w:val="007662A4"/>
    <w:rsid w:val="00796C56"/>
    <w:rsid w:val="00875DA8"/>
    <w:rsid w:val="00897CE6"/>
    <w:rsid w:val="00920B0D"/>
    <w:rsid w:val="00954C1D"/>
    <w:rsid w:val="009567F9"/>
    <w:rsid w:val="009B0546"/>
    <w:rsid w:val="00AB41CE"/>
    <w:rsid w:val="00AE3445"/>
    <w:rsid w:val="00B6211C"/>
    <w:rsid w:val="00B84C34"/>
    <w:rsid w:val="00C31FA0"/>
    <w:rsid w:val="00C659F1"/>
    <w:rsid w:val="00D50F03"/>
    <w:rsid w:val="00DA3E8F"/>
    <w:rsid w:val="00DF5EB0"/>
    <w:rsid w:val="00E14E64"/>
    <w:rsid w:val="00EA65E6"/>
    <w:rsid w:val="00F328E0"/>
    <w:rsid w:val="00F54951"/>
    <w:rsid w:val="00F74736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B864E"/>
  <w15:docId w15:val="{FB68E553-AF32-4773-A040-8E3D291B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66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6671"/>
  </w:style>
  <w:style w:type="character" w:styleId="Strong">
    <w:name w:val="Strong"/>
    <w:basedOn w:val="DefaultParagraphFont"/>
    <w:uiPriority w:val="22"/>
    <w:qFormat/>
    <w:rsid w:val="002D667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3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eneca.osu.ed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e.537@osu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Cole.537</cp:lastModifiedBy>
  <cp:revision>3</cp:revision>
  <cp:lastPrinted>2018-07-13T16:16:00Z</cp:lastPrinted>
  <dcterms:created xsi:type="dcterms:W3CDTF">2018-07-12T20:36:00Z</dcterms:created>
  <dcterms:modified xsi:type="dcterms:W3CDTF">2018-07-13T20:31:00Z</dcterms:modified>
</cp:coreProperties>
</file>